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4" w:rsidRDefault="004B56EB" w:rsidP="00766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В настоящее время нет такой семьи, где не было бы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компьютера</w:t>
      </w:r>
      <w:r w:rsidRPr="00200E24">
        <w:rPr>
          <w:color w:val="111111"/>
          <w:sz w:val="28"/>
          <w:szCs w:val="28"/>
        </w:rPr>
        <w:t>, планшета или ноутбука, не говоря уже о сотовом телефоне. Дети с легкостью овладевают навыками работы с различной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компьютерной техникой</w:t>
      </w:r>
      <w:r w:rsidRPr="00200E24">
        <w:rPr>
          <w:color w:val="111111"/>
          <w:sz w:val="28"/>
          <w:szCs w:val="28"/>
        </w:rPr>
        <w:t xml:space="preserve">. </w:t>
      </w:r>
    </w:p>
    <w:p w:rsidR="004B56EB" w:rsidRPr="00200E24" w:rsidRDefault="004B56EB" w:rsidP="00766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Существует вопрос</w:t>
      </w:r>
      <w:r w:rsidR="0047377C">
        <w:rPr>
          <w:color w:val="111111"/>
          <w:sz w:val="28"/>
          <w:szCs w:val="28"/>
        </w:rPr>
        <w:t>, р</w:t>
      </w:r>
      <w:r w:rsidRPr="00200E24">
        <w:rPr>
          <w:color w:val="111111"/>
          <w:sz w:val="28"/>
          <w:szCs w:val="28"/>
        </w:rPr>
        <w:t>азвивает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 ребенка</w:t>
      </w:r>
      <w:r w:rsidRPr="00200E24">
        <w:rPr>
          <w:color w:val="111111"/>
          <w:sz w:val="28"/>
          <w:szCs w:val="28"/>
        </w:rPr>
        <w:t>  или</w:t>
      </w:r>
      <w:r w:rsidR="0047377C">
        <w:rPr>
          <w:color w:val="111111"/>
          <w:sz w:val="28"/>
          <w:szCs w:val="28"/>
        </w:rPr>
        <w:t>,</w:t>
      </w:r>
      <w:r w:rsidRPr="00200E24">
        <w:rPr>
          <w:color w:val="111111"/>
          <w:sz w:val="28"/>
          <w:szCs w:val="28"/>
        </w:rPr>
        <w:t xml:space="preserve"> напротив, замедляет его развитие.</w:t>
      </w:r>
    </w:p>
    <w:p w:rsidR="004B56EB" w:rsidRPr="00200E24" w:rsidRDefault="0047377C" w:rsidP="00766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XXI веке</w:t>
      </w:r>
      <w:r w:rsidR="004B56EB" w:rsidRPr="00200E24">
        <w:rPr>
          <w:color w:val="111111"/>
          <w:sz w:val="28"/>
          <w:szCs w:val="28"/>
        </w:rPr>
        <w:t xml:space="preserve"> нам не обойтись без современной техники. Важно знать, сколько времени </w:t>
      </w:r>
      <w:r w:rsidR="004B56EB"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может проводить за компьютером</w:t>
      </w:r>
      <w:r w:rsidR="004B56EB" w:rsidRPr="00200E24">
        <w:rPr>
          <w:color w:val="111111"/>
          <w:sz w:val="28"/>
          <w:szCs w:val="28"/>
        </w:rPr>
        <w:t>, и как он влияет на его </w:t>
      </w:r>
      <w:r w:rsidR="004B56EB" w:rsidRPr="00200E24">
        <w:rPr>
          <w:color w:val="111111"/>
          <w:sz w:val="28"/>
          <w:szCs w:val="28"/>
          <w:bdr w:val="none" w:sz="0" w:space="0" w:color="auto" w:frame="1"/>
        </w:rPr>
        <w:t>здоровье</w:t>
      </w:r>
      <w:r w:rsidR="00200E24">
        <w:rPr>
          <w:color w:val="111111"/>
          <w:sz w:val="28"/>
          <w:szCs w:val="28"/>
        </w:rPr>
        <w:t>.</w:t>
      </w:r>
    </w:p>
    <w:p w:rsidR="00200E24" w:rsidRDefault="004B56EB" w:rsidP="00766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Время игры за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200E24">
        <w:rPr>
          <w:color w:val="111111"/>
          <w:sz w:val="28"/>
          <w:szCs w:val="28"/>
        </w:rPr>
        <w:t> должно быть ограничено для детей старшего дошкольного возраста</w:t>
      </w:r>
      <w:r w:rsidR="0047377C">
        <w:rPr>
          <w:color w:val="111111"/>
          <w:sz w:val="28"/>
          <w:szCs w:val="28"/>
        </w:rPr>
        <w:t xml:space="preserve"> </w:t>
      </w:r>
      <w:r w:rsidR="0047377C">
        <w:rPr>
          <w:rFonts w:ascii="Arial" w:hAnsi="Arial" w:cs="Arial"/>
          <w:color w:val="111111"/>
          <w:sz w:val="26"/>
          <w:szCs w:val="26"/>
        </w:rPr>
        <w:t>–</w:t>
      </w:r>
      <w:r w:rsidRPr="00200E24">
        <w:rPr>
          <w:color w:val="111111"/>
          <w:sz w:val="28"/>
          <w:szCs w:val="28"/>
        </w:rPr>
        <w:t xml:space="preserve"> примерно 20 минут. К школьному возрасту время увеличивается до 30 минут. </w:t>
      </w:r>
    </w:p>
    <w:p w:rsidR="004B56EB" w:rsidRPr="00200E24" w:rsidRDefault="004B56EB" w:rsidP="00766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Нельзя позволять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200E24">
        <w:rPr>
          <w:color w:val="111111"/>
          <w:sz w:val="28"/>
          <w:szCs w:val="28"/>
        </w:rPr>
        <w:t>, да и взрослому</w:t>
      </w:r>
      <w:r w:rsidR="0047377C">
        <w:rPr>
          <w:color w:val="111111"/>
          <w:sz w:val="28"/>
          <w:szCs w:val="28"/>
        </w:rPr>
        <w:t>,</w:t>
      </w:r>
      <w:r w:rsidRPr="00200E24">
        <w:rPr>
          <w:color w:val="111111"/>
          <w:sz w:val="28"/>
          <w:szCs w:val="28"/>
        </w:rPr>
        <w:t xml:space="preserve"> работать за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 в темноте</w:t>
      </w:r>
      <w:r w:rsidRPr="00200E24">
        <w:rPr>
          <w:color w:val="111111"/>
          <w:sz w:val="28"/>
          <w:szCs w:val="28"/>
        </w:rPr>
        <w:t>. Расстояние между монитором и играющим должно составлять около 60 см. В перерывах между игрой нужно делать гимнастику для глаз. Если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носит очки</w:t>
      </w:r>
      <w:r w:rsidRPr="00200E24">
        <w:rPr>
          <w:color w:val="111111"/>
          <w:sz w:val="28"/>
          <w:szCs w:val="28"/>
        </w:rPr>
        <w:t>, то и за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200E24">
        <w:rPr>
          <w:color w:val="111111"/>
          <w:sz w:val="28"/>
          <w:szCs w:val="28"/>
        </w:rPr>
        <w:t> он должен находиться в очках.</w:t>
      </w:r>
    </w:p>
    <w:p w:rsidR="004B56EB" w:rsidRPr="00200E24" w:rsidRDefault="004B56EB" w:rsidP="00766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При игре за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200E24">
        <w:rPr>
          <w:color w:val="111111"/>
          <w:sz w:val="28"/>
          <w:szCs w:val="28"/>
        </w:rPr>
        <w:t xml:space="preserve"> обязательно следим за осанкой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00E24">
        <w:rPr>
          <w:color w:val="111111"/>
          <w:sz w:val="28"/>
          <w:szCs w:val="28"/>
        </w:rPr>
        <w:t xml:space="preserve">. В перерывах между </w:t>
      </w:r>
      <w:r w:rsidRPr="00200E24">
        <w:rPr>
          <w:color w:val="111111"/>
          <w:sz w:val="28"/>
          <w:szCs w:val="28"/>
        </w:rPr>
        <w:lastRenderedPageBreak/>
        <w:t>игрой нужно делать физические упражнения или поиграть в подвижную игру.</w:t>
      </w:r>
    </w:p>
    <w:p w:rsidR="004B56EB" w:rsidRPr="00200E24" w:rsidRDefault="004B56EB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Психическая нагрузка увеличивается в играх с движущимися изображениями и мелкими предметами. Нельзя запрещать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играть за компьютером</w:t>
      </w:r>
      <w:r w:rsidRPr="00200E24">
        <w:rPr>
          <w:color w:val="111111"/>
          <w:sz w:val="28"/>
          <w:szCs w:val="28"/>
        </w:rPr>
        <w:t>, но и нельзя разрешать играть столько, сколько хочет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00E24">
        <w:rPr>
          <w:color w:val="111111"/>
          <w:sz w:val="28"/>
          <w:szCs w:val="28"/>
        </w:rPr>
        <w:t>.</w:t>
      </w:r>
    </w:p>
    <w:p w:rsidR="00200E24" w:rsidRDefault="00AC0295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00E24">
        <w:rPr>
          <w:color w:val="111111"/>
          <w:sz w:val="28"/>
          <w:szCs w:val="28"/>
        </w:rPr>
        <w:t> дошкольного возраста должен играть за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200E24">
        <w:rPr>
          <w:color w:val="111111"/>
          <w:sz w:val="28"/>
          <w:szCs w:val="28"/>
        </w:rPr>
        <w:t xml:space="preserve"> в первой половине дня и не более трех раз в неделю. </w:t>
      </w: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438400" cy="1524000"/>
            <wp:effectExtent l="0" t="0" r="0" b="0"/>
            <wp:docPr id="2" name="Рисунок 2" descr="C:\Users\User\Desktop\0_986b7_92c9797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_986b7_92c9797d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95" w:rsidRPr="00200E24" w:rsidRDefault="00AC0295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Игры бывают </w:t>
      </w:r>
      <w:r w:rsidRPr="00200E24">
        <w:rPr>
          <w:color w:val="111111"/>
          <w:sz w:val="28"/>
          <w:szCs w:val="28"/>
          <w:bdr w:val="none" w:sz="0" w:space="0" w:color="auto" w:frame="1"/>
        </w:rPr>
        <w:t>разные</w:t>
      </w:r>
      <w:r w:rsidRPr="00200E24">
        <w:rPr>
          <w:color w:val="111111"/>
          <w:sz w:val="28"/>
          <w:szCs w:val="28"/>
        </w:rPr>
        <w:t xml:space="preserve">: обучающие, развивающие, приключенческие, графические и </w:t>
      </w:r>
      <w:r w:rsidR="00200E24">
        <w:rPr>
          <w:color w:val="111111"/>
          <w:sz w:val="28"/>
          <w:szCs w:val="28"/>
        </w:rPr>
        <w:t>т.д.</w:t>
      </w:r>
      <w:r w:rsidRPr="00200E24">
        <w:rPr>
          <w:color w:val="111111"/>
          <w:sz w:val="28"/>
          <w:szCs w:val="28"/>
        </w:rPr>
        <w:t xml:space="preserve"> </w:t>
      </w:r>
      <w:r w:rsidR="00200E24">
        <w:rPr>
          <w:color w:val="111111"/>
          <w:sz w:val="28"/>
          <w:szCs w:val="28"/>
        </w:rPr>
        <w:t>К</w:t>
      </w:r>
      <w:r w:rsidRPr="00200E24">
        <w:rPr>
          <w:color w:val="111111"/>
          <w:sz w:val="28"/>
          <w:szCs w:val="28"/>
        </w:rPr>
        <w:t>аждый родитель, зная интересы своего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00E24">
        <w:rPr>
          <w:color w:val="111111"/>
          <w:sz w:val="28"/>
          <w:szCs w:val="28"/>
        </w:rPr>
        <w:t>, может правильно подобрать для него игру, главное правило</w:t>
      </w:r>
      <w:r w:rsidR="0047377C">
        <w:rPr>
          <w:color w:val="111111"/>
          <w:sz w:val="28"/>
          <w:szCs w:val="28"/>
        </w:rPr>
        <w:t xml:space="preserve"> </w:t>
      </w:r>
      <w:r w:rsidR="0047377C">
        <w:rPr>
          <w:rFonts w:ascii="Arial" w:hAnsi="Arial" w:cs="Arial"/>
          <w:color w:val="111111"/>
          <w:sz w:val="26"/>
          <w:szCs w:val="26"/>
        </w:rPr>
        <w:t>–</w:t>
      </w:r>
      <w:r w:rsidRPr="00200E24">
        <w:rPr>
          <w:color w:val="111111"/>
          <w:sz w:val="28"/>
          <w:szCs w:val="28"/>
        </w:rPr>
        <w:t> </w:t>
      </w:r>
      <w:r w:rsidR="00200E24">
        <w:rPr>
          <w:iCs/>
          <w:color w:val="111111"/>
          <w:sz w:val="28"/>
          <w:szCs w:val="28"/>
          <w:bdr w:val="none" w:sz="0" w:space="0" w:color="auto" w:frame="1"/>
        </w:rPr>
        <w:t>"</w:t>
      </w:r>
      <w:r w:rsidRPr="00200E24">
        <w:rPr>
          <w:iCs/>
          <w:color w:val="111111"/>
          <w:sz w:val="28"/>
          <w:szCs w:val="28"/>
          <w:bdr w:val="none" w:sz="0" w:space="0" w:color="auto" w:frame="1"/>
        </w:rPr>
        <w:t>не навредить</w:t>
      </w:r>
      <w:r w:rsidR="00200E24">
        <w:rPr>
          <w:iCs/>
          <w:color w:val="111111"/>
          <w:sz w:val="28"/>
          <w:szCs w:val="28"/>
          <w:bdr w:val="none" w:sz="0" w:space="0" w:color="auto" w:frame="1"/>
        </w:rPr>
        <w:t>"</w:t>
      </w:r>
      <w:r w:rsidRPr="00200E24">
        <w:rPr>
          <w:color w:val="111111"/>
          <w:sz w:val="28"/>
          <w:szCs w:val="28"/>
        </w:rPr>
        <w:t>.</w:t>
      </w:r>
    </w:p>
    <w:p w:rsidR="00AC0295" w:rsidRPr="00200E24" w:rsidRDefault="00AC0295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200E24">
        <w:rPr>
          <w:color w:val="111111"/>
          <w:sz w:val="28"/>
          <w:szCs w:val="28"/>
        </w:rPr>
        <w:t xml:space="preserve"> является хорошим помощником при подготовке детей к </w:t>
      </w:r>
      <w:r w:rsidRPr="00200E24">
        <w:rPr>
          <w:color w:val="111111"/>
          <w:sz w:val="28"/>
          <w:szCs w:val="28"/>
        </w:rPr>
        <w:lastRenderedPageBreak/>
        <w:t>школе, в этом случае главная задача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компьютерной</w:t>
      </w:r>
      <w:r w:rsidRPr="00200E24">
        <w:rPr>
          <w:color w:val="111111"/>
          <w:sz w:val="28"/>
          <w:szCs w:val="28"/>
        </w:rPr>
        <w:t> игры должна быть обучающая. Бывает очень сложно заставить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заниматься</w:t>
      </w:r>
      <w:r w:rsidR="00200E24">
        <w:rPr>
          <w:color w:val="111111"/>
          <w:sz w:val="28"/>
          <w:szCs w:val="28"/>
        </w:rPr>
        <w:t xml:space="preserve">, но </w:t>
      </w:r>
      <w:r w:rsidRPr="00200E24">
        <w:rPr>
          <w:color w:val="111111"/>
          <w:sz w:val="28"/>
          <w:szCs w:val="28"/>
        </w:rPr>
        <w:t>за </w:t>
      </w:r>
      <w:r w:rsid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компьютером 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766D45">
        <w:rPr>
          <w:color w:val="111111"/>
          <w:sz w:val="28"/>
          <w:szCs w:val="28"/>
        </w:rPr>
        <w:t> занимается с удовольствием.</w:t>
      </w:r>
    </w:p>
    <w:p w:rsidR="00AC0295" w:rsidRDefault="00AC0295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200E24">
        <w:rPr>
          <w:color w:val="111111"/>
          <w:sz w:val="28"/>
          <w:szCs w:val="28"/>
        </w:rPr>
        <w:t> развивает все когнитивные процессы + моторику рук.</w:t>
      </w:r>
    </w:p>
    <w:p w:rsidR="00766D45" w:rsidRPr="00766D45" w:rsidRDefault="00766D45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766D45">
        <w:rPr>
          <w:rStyle w:val="a4"/>
          <w:b w:val="0"/>
          <w:sz w:val="28"/>
          <w:szCs w:val="28"/>
          <w:bdr w:val="none" w:sz="0" w:space="0" w:color="auto" w:frame="1"/>
        </w:rPr>
        <w:t>Компьютер помогает ребенку научиться читать, изучать иностранные языки. Есть компьютерные энциклопедии, преподносящие ребенку знания в занимательной игровой форме.</w:t>
      </w:r>
    </w:p>
    <w:p w:rsidR="004E0351" w:rsidRDefault="004B56EB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Во всем необходим контроль.</w:t>
      </w:r>
      <w:r w:rsidR="00200E24">
        <w:rPr>
          <w:color w:val="111111"/>
          <w:sz w:val="28"/>
          <w:szCs w:val="28"/>
        </w:rPr>
        <w:t xml:space="preserve"> </w:t>
      </w:r>
      <w:r w:rsidR="00DD6FC2" w:rsidRPr="00200E24">
        <w:rPr>
          <w:color w:val="111111"/>
          <w:sz w:val="28"/>
          <w:szCs w:val="28"/>
        </w:rPr>
        <w:t>Н</w:t>
      </w:r>
      <w:r w:rsidR="004E0351">
        <w:rPr>
          <w:color w:val="111111"/>
          <w:sz w:val="28"/>
          <w:szCs w:val="28"/>
        </w:rPr>
        <w:t xml:space="preserve">аибольшая опасность </w:t>
      </w:r>
      <w:r w:rsidR="004E0351">
        <w:rPr>
          <w:rFonts w:ascii="Arial" w:hAnsi="Arial" w:cs="Arial"/>
          <w:color w:val="111111"/>
          <w:sz w:val="26"/>
          <w:szCs w:val="26"/>
        </w:rPr>
        <w:t xml:space="preserve">– </w:t>
      </w:r>
      <w:r w:rsidR="004E0351">
        <w:rPr>
          <w:color w:val="111111"/>
          <w:sz w:val="28"/>
          <w:szCs w:val="28"/>
        </w:rPr>
        <w:t xml:space="preserve"> </w:t>
      </w:r>
      <w:r w:rsidR="00DD6FC2" w:rsidRPr="00200E24">
        <w:rPr>
          <w:color w:val="111111"/>
          <w:sz w:val="28"/>
          <w:szCs w:val="28"/>
        </w:rPr>
        <w:t>возникновение стойкой </w:t>
      </w:r>
      <w:r w:rsidR="00DD6FC2"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компьютерной зависимости</w:t>
      </w:r>
      <w:r w:rsidR="00DD6FC2" w:rsidRPr="00200E24">
        <w:rPr>
          <w:color w:val="111111"/>
          <w:sz w:val="28"/>
          <w:szCs w:val="28"/>
        </w:rPr>
        <w:t xml:space="preserve">. </w:t>
      </w:r>
    </w:p>
    <w:p w:rsidR="00DD6FC2" w:rsidRPr="00200E24" w:rsidRDefault="00DD6FC2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Если каждую свободную минуту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сидит перед компьютером</w:t>
      </w:r>
      <w:r w:rsidR="00200E24">
        <w:rPr>
          <w:color w:val="111111"/>
          <w:sz w:val="28"/>
          <w:szCs w:val="28"/>
        </w:rPr>
        <w:t xml:space="preserve">, </w:t>
      </w:r>
      <w:r w:rsidR="004E0351">
        <w:rPr>
          <w:color w:val="111111"/>
          <w:sz w:val="28"/>
          <w:szCs w:val="28"/>
        </w:rPr>
        <w:t xml:space="preserve">то </w:t>
      </w:r>
      <w:r w:rsidR="00200E24">
        <w:rPr>
          <w:color w:val="111111"/>
          <w:sz w:val="28"/>
          <w:szCs w:val="28"/>
        </w:rPr>
        <w:t>э</w:t>
      </w:r>
      <w:r w:rsidRPr="00200E24">
        <w:rPr>
          <w:color w:val="111111"/>
          <w:sz w:val="28"/>
          <w:szCs w:val="28"/>
        </w:rPr>
        <w:t>то для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00E24">
        <w:rPr>
          <w:color w:val="111111"/>
          <w:sz w:val="28"/>
          <w:szCs w:val="28"/>
        </w:rPr>
        <w:t> должно стать тревожным сигналом. Почему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00E24">
        <w:rPr>
          <w:color w:val="111111"/>
          <w:sz w:val="28"/>
          <w:szCs w:val="28"/>
        </w:rPr>
        <w:t> отдает предпочтение виртуальной жизни? Значит</w:t>
      </w:r>
      <w:r w:rsidR="0047377C">
        <w:rPr>
          <w:color w:val="111111"/>
          <w:sz w:val="28"/>
          <w:szCs w:val="28"/>
        </w:rPr>
        <w:t>,</w:t>
      </w:r>
      <w:r w:rsidRPr="00200E24">
        <w:rPr>
          <w:color w:val="111111"/>
          <w:sz w:val="28"/>
          <w:szCs w:val="28"/>
        </w:rPr>
        <w:t xml:space="preserve"> жизненные обстоятельства стали для него дискомфортными.</w:t>
      </w:r>
    </w:p>
    <w:p w:rsidR="00DD6FC2" w:rsidRPr="00200E24" w:rsidRDefault="00DD6FC2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Компьютерная</w:t>
      </w:r>
      <w:r w:rsidRPr="00200E24">
        <w:rPr>
          <w:color w:val="111111"/>
          <w:sz w:val="28"/>
          <w:szCs w:val="28"/>
        </w:rPr>
        <w:t> зависимость не возникает внезапно. Сначала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00E24">
        <w:rPr>
          <w:color w:val="111111"/>
          <w:sz w:val="28"/>
          <w:szCs w:val="28"/>
        </w:rPr>
        <w:t xml:space="preserve"> играет ради интереса. Потом приходит время игры </w:t>
      </w:r>
      <w:r w:rsidRPr="00200E24">
        <w:rPr>
          <w:color w:val="111111"/>
          <w:sz w:val="28"/>
          <w:szCs w:val="28"/>
        </w:rPr>
        <w:lastRenderedPageBreak/>
        <w:t xml:space="preserve">на деньги, а таких </w:t>
      </w:r>
      <w:r w:rsidR="004E0351">
        <w:rPr>
          <w:color w:val="111111"/>
          <w:sz w:val="28"/>
          <w:szCs w:val="28"/>
        </w:rPr>
        <w:t xml:space="preserve">игр </w:t>
      </w:r>
      <w:r w:rsidRPr="00200E24">
        <w:rPr>
          <w:color w:val="111111"/>
          <w:sz w:val="28"/>
          <w:szCs w:val="28"/>
        </w:rPr>
        <w:t>немало в интернете.</w:t>
      </w:r>
    </w:p>
    <w:p w:rsidR="00DD6FC2" w:rsidRPr="00200E24" w:rsidRDefault="00DD6FC2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Покупая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200E24">
        <w:rPr>
          <w:color w:val="111111"/>
          <w:sz w:val="28"/>
          <w:szCs w:val="28"/>
        </w:rPr>
        <w:t>, сразу определите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режим пользования</w:t>
      </w:r>
      <w:r w:rsidRPr="00200E24">
        <w:rPr>
          <w:color w:val="111111"/>
          <w:sz w:val="28"/>
          <w:szCs w:val="28"/>
        </w:rPr>
        <w:t>.</w:t>
      </w:r>
    </w:p>
    <w:p w:rsidR="00031651" w:rsidRDefault="00DD6FC2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Внимательно отнеситесь к выбору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компьютерных игр</w:t>
      </w:r>
      <w:r w:rsidRPr="00200E24">
        <w:rPr>
          <w:color w:val="111111"/>
          <w:sz w:val="28"/>
          <w:szCs w:val="28"/>
        </w:rPr>
        <w:t>. Они должны соответствовать возрасту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="004E0351">
        <w:rPr>
          <w:color w:val="111111"/>
          <w:sz w:val="28"/>
          <w:szCs w:val="28"/>
        </w:rPr>
        <w:t>,</w:t>
      </w:r>
      <w:r w:rsidRPr="00200E24">
        <w:rPr>
          <w:color w:val="111111"/>
          <w:sz w:val="28"/>
          <w:szCs w:val="28"/>
        </w:rPr>
        <w:t xml:space="preserve"> не быть агрессивными. </w:t>
      </w:r>
      <w:r w:rsidR="00031651">
        <w:rPr>
          <w:noProof/>
          <w:color w:val="111111"/>
          <w:sz w:val="28"/>
          <w:szCs w:val="28"/>
        </w:rPr>
        <w:drawing>
          <wp:inline distT="0" distB="0" distL="0" distR="0">
            <wp:extent cx="2952750" cy="2219325"/>
            <wp:effectExtent l="19050" t="0" r="0" b="0"/>
            <wp:docPr id="4" name="Рисунок 7" descr="C:\Users\User\AppData\Local\Microsoft\Windows\INetCache\Content.Word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Де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0C" w:rsidRDefault="00505B0C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031651" w:rsidRDefault="00DD6FC2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Если у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00E24">
        <w:rPr>
          <w:color w:val="111111"/>
          <w:sz w:val="28"/>
          <w:szCs w:val="28"/>
        </w:rPr>
        <w:t> исчез интерес к реальному общению</w:t>
      </w:r>
      <w:r w:rsidR="004E0351">
        <w:rPr>
          <w:color w:val="111111"/>
          <w:sz w:val="28"/>
          <w:szCs w:val="28"/>
        </w:rPr>
        <w:t>,</w:t>
      </w:r>
      <w:r w:rsidRPr="00200E24">
        <w:rPr>
          <w:color w:val="111111"/>
          <w:sz w:val="28"/>
          <w:szCs w:val="28"/>
        </w:rPr>
        <w:t xml:space="preserve"> и он долго просиживает за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200E24">
        <w:rPr>
          <w:color w:val="111111"/>
          <w:sz w:val="28"/>
          <w:szCs w:val="28"/>
        </w:rPr>
        <w:t>, настало время бить тревогу. Лучше не доводить ситуацию до крайности.</w:t>
      </w:r>
    </w:p>
    <w:p w:rsidR="00505B0C" w:rsidRDefault="00505B0C" w:rsidP="000316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031651" w:rsidRPr="00031651" w:rsidRDefault="00031651" w:rsidP="000316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031651">
        <w:rPr>
          <w:b/>
          <w:color w:val="111111"/>
          <w:sz w:val="28"/>
          <w:szCs w:val="28"/>
          <w:u w:val="single"/>
        </w:rPr>
        <w:t>Пять правил для </w:t>
      </w:r>
      <w:r w:rsidRPr="0047377C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родителей</w:t>
      </w:r>
      <w:r w:rsidR="0047377C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31651" w:rsidRDefault="00031651" w:rsidP="00473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1. Ограничьте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время сидения за компьютером</w:t>
      </w:r>
      <w:r w:rsidRPr="00200E24">
        <w:rPr>
          <w:color w:val="111111"/>
          <w:sz w:val="28"/>
          <w:szCs w:val="28"/>
        </w:rPr>
        <w:t>.</w:t>
      </w:r>
      <w:r w:rsidRPr="00766D45">
        <w:rPr>
          <w:color w:val="111111"/>
          <w:sz w:val="28"/>
          <w:szCs w:val="28"/>
        </w:rPr>
        <w:t xml:space="preserve"> </w:t>
      </w:r>
    </w:p>
    <w:p w:rsidR="00031651" w:rsidRDefault="0047377C" w:rsidP="00473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2. </w:t>
      </w:r>
      <w:r w:rsidR="00031651">
        <w:rPr>
          <w:color w:val="111111"/>
          <w:sz w:val="28"/>
          <w:szCs w:val="28"/>
        </w:rPr>
        <w:t xml:space="preserve">Тщательно </w:t>
      </w:r>
      <w:r w:rsidR="00031651" w:rsidRPr="00200E24">
        <w:rPr>
          <w:color w:val="111111"/>
          <w:sz w:val="28"/>
          <w:szCs w:val="28"/>
        </w:rPr>
        <w:t>отбирайте </w:t>
      </w:r>
      <w:r w:rsidR="00031651"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компьютерные игры</w:t>
      </w:r>
      <w:r w:rsidR="00031651" w:rsidRPr="00200E24">
        <w:rPr>
          <w:color w:val="111111"/>
          <w:sz w:val="28"/>
          <w:szCs w:val="28"/>
        </w:rPr>
        <w:t xml:space="preserve">. </w:t>
      </w:r>
    </w:p>
    <w:p w:rsidR="00031651" w:rsidRPr="00200E24" w:rsidRDefault="00031651" w:rsidP="00473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3. Не покупайте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игры</w:t>
      </w:r>
      <w:r w:rsidRPr="00200E24">
        <w:rPr>
          <w:color w:val="111111"/>
          <w:sz w:val="28"/>
          <w:szCs w:val="28"/>
        </w:rPr>
        <w:t>, несущие агрессию и насилие.</w:t>
      </w:r>
    </w:p>
    <w:p w:rsidR="00031651" w:rsidRPr="00200E24" w:rsidRDefault="00031651" w:rsidP="00473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4. 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должен знать</w:t>
      </w:r>
      <w:r w:rsidRPr="00200E24">
        <w:rPr>
          <w:color w:val="111111"/>
          <w:sz w:val="28"/>
          <w:szCs w:val="28"/>
        </w:rPr>
        <w:t>, что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200E24">
        <w:rPr>
          <w:color w:val="111111"/>
          <w:sz w:val="28"/>
          <w:szCs w:val="28"/>
        </w:rPr>
        <w:t> не для игры</w:t>
      </w:r>
      <w:r>
        <w:rPr>
          <w:color w:val="111111"/>
          <w:sz w:val="28"/>
          <w:szCs w:val="28"/>
        </w:rPr>
        <w:t>,</w:t>
      </w:r>
      <w:r w:rsidRPr="00200E24">
        <w:rPr>
          <w:color w:val="111111"/>
          <w:sz w:val="28"/>
          <w:szCs w:val="28"/>
        </w:rPr>
        <w:t xml:space="preserve"> а для работы.</w:t>
      </w:r>
    </w:p>
    <w:p w:rsidR="00031651" w:rsidRPr="00200E24" w:rsidRDefault="00031651" w:rsidP="00473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0E24">
        <w:rPr>
          <w:color w:val="111111"/>
          <w:sz w:val="28"/>
          <w:szCs w:val="28"/>
        </w:rPr>
        <w:t>5. Не ставьте </w:t>
      </w:r>
      <w:r w:rsidRPr="0020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 в детских комнатах</w:t>
      </w:r>
      <w:r w:rsidRPr="00200E24">
        <w:rPr>
          <w:color w:val="111111"/>
          <w:sz w:val="28"/>
          <w:szCs w:val="28"/>
        </w:rPr>
        <w:t>, это приведет к бесконтрольному использованию.</w:t>
      </w: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47377C" w:rsidRPr="0047377C" w:rsidRDefault="0047377C" w:rsidP="00473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111111"/>
          <w:sz w:val="28"/>
          <w:szCs w:val="28"/>
        </w:rPr>
      </w:pPr>
      <w:r w:rsidRPr="0047377C">
        <w:rPr>
          <w:i/>
          <w:color w:val="111111"/>
          <w:sz w:val="28"/>
          <w:szCs w:val="28"/>
        </w:rPr>
        <w:t>При правильном подходе и соблю</w:t>
      </w:r>
      <w:r>
        <w:rPr>
          <w:i/>
          <w:color w:val="111111"/>
          <w:sz w:val="28"/>
          <w:szCs w:val="28"/>
        </w:rPr>
        <w:t>дении всех перечисленных правил</w:t>
      </w:r>
      <w:r w:rsidRPr="0047377C">
        <w:rPr>
          <w:i/>
          <w:color w:val="111111"/>
          <w:sz w:val="28"/>
          <w:szCs w:val="28"/>
        </w:rPr>
        <w:t> </w:t>
      </w:r>
      <w:r w:rsidRPr="0047377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компьютер </w:t>
      </w:r>
      <w:r w:rsidRPr="0047377C">
        <w:rPr>
          <w:i/>
          <w:color w:val="111111"/>
          <w:sz w:val="28"/>
          <w:szCs w:val="28"/>
        </w:rPr>
        <w:t>будет служить хорошим помощником вам и вашему </w:t>
      </w:r>
      <w:r w:rsidRPr="0047377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ребенку</w:t>
      </w:r>
      <w:r w:rsidRPr="0047377C">
        <w:rPr>
          <w:i/>
          <w:color w:val="111111"/>
          <w:sz w:val="28"/>
          <w:szCs w:val="28"/>
        </w:rPr>
        <w:t xml:space="preserve">. </w:t>
      </w: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31651" w:rsidRDefault="00031651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31651" w:rsidRDefault="00031651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31651" w:rsidRDefault="00031651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31651" w:rsidRDefault="00031651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31651" w:rsidRDefault="00031651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Default="00766D45" w:rsidP="00766D4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31651" w:rsidRDefault="00031651" w:rsidP="00766D4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Pr="00766D45" w:rsidRDefault="00766D45" w:rsidP="00505B0C">
      <w:pPr>
        <w:spacing w:after="0" w:line="240" w:lineRule="auto"/>
        <w:ind w:right="105"/>
        <w:jc w:val="center"/>
        <w:textAlignment w:val="top"/>
        <w:rPr>
          <w:rStyle w:val="a4"/>
          <w:rFonts w:ascii="Monotype Corsiva" w:hAnsi="Monotype Corsiva"/>
          <w:bCs w:val="0"/>
          <w:i/>
          <w:sz w:val="24"/>
          <w:szCs w:val="24"/>
          <w:lang w:eastAsia="ru-RU"/>
        </w:rPr>
      </w:pPr>
      <w:r w:rsidRPr="000B0487">
        <w:rPr>
          <w:rFonts w:ascii="Monotype Corsiva" w:hAnsi="Monotype Corsiva"/>
          <w:b/>
          <w:i/>
          <w:sz w:val="24"/>
          <w:szCs w:val="24"/>
          <w:lang w:eastAsia="ru-RU"/>
        </w:rPr>
        <w:t>Подготовила: психолог отделения приема, диагностики и перевозки несовершеннолетних Пономарева О. Ю.</w:t>
      </w:r>
    </w:p>
    <w:p w:rsidR="00031651" w:rsidRDefault="00031651" w:rsidP="00766D45">
      <w:pPr>
        <w:spacing w:after="0" w:line="240" w:lineRule="auto"/>
        <w:ind w:left="105" w:right="105" w:firstLine="400"/>
        <w:jc w:val="center"/>
        <w:textAlignment w:val="top"/>
        <w:rPr>
          <w:rFonts w:ascii="Monotype Corsiva" w:hAnsi="Monotype Corsiva"/>
          <w:sz w:val="28"/>
          <w:szCs w:val="28"/>
          <w:lang w:eastAsia="ru-RU"/>
        </w:rPr>
      </w:pPr>
    </w:p>
    <w:p w:rsidR="00031651" w:rsidRDefault="00031651" w:rsidP="00766D45">
      <w:pPr>
        <w:spacing w:after="0" w:line="240" w:lineRule="auto"/>
        <w:ind w:left="105" w:right="105" w:firstLine="400"/>
        <w:jc w:val="center"/>
        <w:textAlignment w:val="top"/>
        <w:rPr>
          <w:rFonts w:ascii="Monotype Corsiva" w:hAnsi="Monotype Corsiva"/>
          <w:sz w:val="28"/>
          <w:szCs w:val="28"/>
          <w:lang w:eastAsia="ru-RU"/>
        </w:rPr>
      </w:pPr>
    </w:p>
    <w:p w:rsidR="00766D45" w:rsidRPr="00957B90" w:rsidRDefault="00766D45" w:rsidP="00766D45">
      <w:pPr>
        <w:spacing w:after="0" w:line="240" w:lineRule="auto"/>
        <w:ind w:left="105" w:right="105" w:firstLine="400"/>
        <w:jc w:val="center"/>
        <w:textAlignment w:val="top"/>
        <w:rPr>
          <w:rFonts w:ascii="Monotype Corsiva" w:hAnsi="Monotype Corsiva"/>
          <w:sz w:val="28"/>
          <w:szCs w:val="28"/>
          <w:lang w:eastAsia="ru-RU"/>
        </w:rPr>
      </w:pPr>
      <w:r w:rsidRPr="00957B90">
        <w:rPr>
          <w:rFonts w:ascii="Monotype Corsiva" w:hAnsi="Monotype Corsiva"/>
          <w:sz w:val="28"/>
          <w:szCs w:val="28"/>
          <w:lang w:eastAsia="ru-RU"/>
        </w:rPr>
        <w:lastRenderedPageBreak/>
        <w:t>Казенное учреждение Омской области "Социально-реабилитационный центр для несовершеннолетних "Гармония"</w:t>
      </w: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Default="00766D45" w:rsidP="00766D4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Default="00766D45" w:rsidP="00766D4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Pr="00200E24" w:rsidRDefault="00766D45" w:rsidP="000316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b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2190750" cy="2714625"/>
            <wp:effectExtent l="19050" t="0" r="0" b="0"/>
            <wp:docPr id="3" name="Рисунок 3" descr="C:\Users\User\Desktop\computers-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omputers-71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C2" w:rsidRPr="00200E24" w:rsidRDefault="00DD6FC2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D6FC2" w:rsidRPr="00200E24" w:rsidRDefault="00DD6FC2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D6FC2" w:rsidRPr="00766D45" w:rsidRDefault="00766D45" w:rsidP="000316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Monotype Corsiva" w:hAnsi="Monotype Corsiva"/>
          <w:color w:val="111111"/>
          <w:sz w:val="52"/>
          <w:szCs w:val="52"/>
          <w:bdr w:val="none" w:sz="0" w:space="0" w:color="auto" w:frame="1"/>
        </w:rPr>
      </w:pPr>
      <w:r w:rsidRPr="00766D45">
        <w:rPr>
          <w:rStyle w:val="a4"/>
          <w:rFonts w:ascii="Monotype Corsiva" w:hAnsi="Monotype Corsiva"/>
          <w:color w:val="111111"/>
          <w:sz w:val="52"/>
          <w:szCs w:val="52"/>
          <w:bdr w:val="none" w:sz="0" w:space="0" w:color="auto" w:frame="1"/>
        </w:rPr>
        <w:t>Ребенок и компьютер</w:t>
      </w:r>
    </w:p>
    <w:p w:rsidR="00DD6FC2" w:rsidRPr="00200E24" w:rsidRDefault="00DD6FC2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D6FC2" w:rsidRDefault="00DD6FC2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Pr="00200E24" w:rsidRDefault="00766D45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D6FC2" w:rsidRPr="00200E24" w:rsidRDefault="00DD6FC2" w:rsidP="00200E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66D45" w:rsidRPr="00957B90" w:rsidRDefault="00766D45" w:rsidP="00766D45">
      <w:pPr>
        <w:spacing w:after="0" w:line="240" w:lineRule="auto"/>
        <w:ind w:left="501"/>
        <w:jc w:val="center"/>
        <w:rPr>
          <w:rFonts w:ascii="Monotype Corsiva" w:hAnsi="Monotype Corsiva"/>
          <w:sz w:val="28"/>
          <w:szCs w:val="44"/>
        </w:rPr>
      </w:pPr>
      <w:r w:rsidRPr="00957B90">
        <w:rPr>
          <w:rFonts w:ascii="Monotype Corsiva" w:hAnsi="Monotype Corsiva"/>
          <w:sz w:val="28"/>
          <w:szCs w:val="44"/>
        </w:rPr>
        <w:t>Омск</w:t>
      </w:r>
    </w:p>
    <w:p w:rsidR="00766D45" w:rsidRPr="00710F8B" w:rsidRDefault="00231AF3" w:rsidP="00766D45">
      <w:pPr>
        <w:spacing w:after="0" w:line="240" w:lineRule="auto"/>
        <w:ind w:left="501"/>
        <w:jc w:val="center"/>
        <w:rPr>
          <w:rFonts w:ascii="Monotype Corsiva" w:hAnsi="Monotype Corsiva"/>
          <w:sz w:val="28"/>
          <w:szCs w:val="44"/>
        </w:rPr>
      </w:pPr>
      <w:r>
        <w:rPr>
          <w:rFonts w:ascii="Monotype Corsiva" w:hAnsi="Monotype Corsiva"/>
          <w:sz w:val="28"/>
          <w:szCs w:val="44"/>
        </w:rPr>
        <w:t>2020</w:t>
      </w:r>
      <w:r w:rsidR="00766D45" w:rsidRPr="00957B90">
        <w:rPr>
          <w:rFonts w:ascii="Monotype Corsiva" w:hAnsi="Monotype Corsiva"/>
          <w:sz w:val="28"/>
          <w:szCs w:val="44"/>
        </w:rPr>
        <w:t xml:space="preserve"> год</w:t>
      </w:r>
    </w:p>
    <w:sectPr w:rsidR="00766D45" w:rsidRPr="00710F8B" w:rsidSect="00200E2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6EB"/>
    <w:rsid w:val="00031651"/>
    <w:rsid w:val="00033C7B"/>
    <w:rsid w:val="000B75D7"/>
    <w:rsid w:val="00200E24"/>
    <w:rsid w:val="00231AF3"/>
    <w:rsid w:val="0047377C"/>
    <w:rsid w:val="004B56EB"/>
    <w:rsid w:val="004E0351"/>
    <w:rsid w:val="00505B0C"/>
    <w:rsid w:val="00505FDC"/>
    <w:rsid w:val="00584A1C"/>
    <w:rsid w:val="00766D45"/>
    <w:rsid w:val="007A1234"/>
    <w:rsid w:val="0098336E"/>
    <w:rsid w:val="00AC0295"/>
    <w:rsid w:val="00DD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B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6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2018-01-16T16:52:00Z</dcterms:created>
  <dcterms:modified xsi:type="dcterms:W3CDTF">2020-02-04T05:30:00Z</dcterms:modified>
</cp:coreProperties>
</file>